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2A0525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085B62" w:rsidRDefault="00C10D4F" w:rsidP="00ED0A8D">
      <w:pPr>
        <w:jc w:val="center"/>
        <w:outlineLvl w:val="0"/>
        <w:rPr>
          <w:b/>
          <w:sz w:val="28"/>
          <w:szCs w:val="28"/>
        </w:rPr>
      </w:pPr>
      <w:proofErr w:type="gramStart"/>
      <w:r w:rsidRPr="0044729C">
        <w:rPr>
          <w:b/>
          <w:sz w:val="28"/>
          <w:szCs w:val="28"/>
        </w:rPr>
        <w:t>в</w:t>
      </w:r>
      <w:proofErr w:type="gramEnd"/>
      <w:r w:rsidRPr="0044729C">
        <w:rPr>
          <w:b/>
          <w:sz w:val="28"/>
          <w:szCs w:val="28"/>
        </w:rPr>
        <w:t xml:space="preserve"> </w:t>
      </w:r>
      <w:r w:rsidR="0044729C" w:rsidRPr="0044729C">
        <w:rPr>
          <w:b/>
          <w:sz w:val="28"/>
          <w:szCs w:val="28"/>
        </w:rPr>
        <w:t>Муниципальном бюджетном общеобразовательном учреждении</w:t>
      </w:r>
    </w:p>
    <w:p w:rsidR="0044729C" w:rsidRPr="0044729C" w:rsidRDefault="0044729C" w:rsidP="00ED0A8D">
      <w:pPr>
        <w:jc w:val="center"/>
        <w:outlineLvl w:val="0"/>
        <w:rPr>
          <w:b/>
          <w:sz w:val="28"/>
          <w:szCs w:val="28"/>
        </w:rPr>
      </w:pPr>
      <w:r w:rsidRPr="0044729C">
        <w:rPr>
          <w:b/>
          <w:sz w:val="28"/>
          <w:szCs w:val="28"/>
        </w:rPr>
        <w:t xml:space="preserve"> «Средняя общеобразовательная школа №38» </w:t>
      </w:r>
    </w:p>
    <w:p w:rsidR="00C10D4F" w:rsidRPr="00D47B7E" w:rsidRDefault="00ED0A8D" w:rsidP="00ED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0D4F">
        <w:rPr>
          <w:b/>
          <w:sz w:val="28"/>
          <w:szCs w:val="28"/>
        </w:rPr>
        <w:t>(</w:t>
      </w:r>
      <w:proofErr w:type="gramStart"/>
      <w:r w:rsidR="00C10D4F">
        <w:rPr>
          <w:b/>
          <w:sz w:val="28"/>
          <w:szCs w:val="28"/>
        </w:rPr>
        <w:t>представление</w:t>
      </w:r>
      <w:proofErr w:type="gramEnd"/>
      <w:r w:rsidR="00C10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44729C">
        <w:rPr>
          <w:rStyle w:val="12"/>
          <w:rFonts w:eastAsia="Calibri"/>
          <w:b/>
        </w:rPr>
        <w:t xml:space="preserve"> 21.09</w:t>
      </w:r>
      <w:r>
        <w:rPr>
          <w:rStyle w:val="12"/>
          <w:rFonts w:eastAsia="Calibri"/>
          <w:b/>
        </w:rPr>
        <w:t>.2023 № </w:t>
      </w:r>
      <w:r w:rsidR="0044729C">
        <w:rPr>
          <w:rStyle w:val="12"/>
          <w:rFonts w:eastAsia="Calibri"/>
          <w:b/>
        </w:rPr>
        <w:t>8</w:t>
      </w:r>
      <w:r w:rsidR="00C10D4F"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F07E31" w:rsidRDefault="00886511" w:rsidP="00E419D8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  <w:r w:rsidR="0044729C">
        <w:rPr>
          <w:sz w:val="28"/>
          <w:szCs w:val="28"/>
        </w:rPr>
        <w:t>23 «ноября</w:t>
      </w:r>
      <w:r w:rsidR="00E419D8" w:rsidRPr="00E87652">
        <w:rPr>
          <w:sz w:val="28"/>
          <w:szCs w:val="28"/>
        </w:rPr>
        <w:t>» 2023г.</w:t>
      </w:r>
    </w:p>
    <w:p w:rsidR="00E419D8" w:rsidRPr="00E419D8" w:rsidRDefault="00E419D8" w:rsidP="00E419D8">
      <w:pPr>
        <w:jc w:val="right"/>
        <w:outlineLvl w:val="0"/>
        <w:rPr>
          <w:sz w:val="28"/>
          <w:szCs w:val="28"/>
        </w:rPr>
      </w:pPr>
    </w:p>
    <w:p w:rsidR="00154435" w:rsidRDefault="00CB72AE" w:rsidP="00154435">
      <w:pPr>
        <w:ind w:firstLine="709"/>
        <w:jc w:val="both"/>
        <w:rPr>
          <w:sz w:val="28"/>
          <w:szCs w:val="28"/>
        </w:rPr>
      </w:pPr>
      <w:r w:rsidRPr="00ED0A8D">
        <w:rPr>
          <w:rStyle w:val="40"/>
        </w:rPr>
        <w:t>К</w:t>
      </w:r>
      <w:r w:rsidR="001F406E" w:rsidRPr="00ED0A8D">
        <w:rPr>
          <w:rStyle w:val="40"/>
        </w:rPr>
        <w:t xml:space="preserve">онтрольное мероприятие проведено </w:t>
      </w:r>
      <w:r w:rsidR="00886511" w:rsidRPr="00ED0A8D">
        <w:rPr>
          <w:rStyle w:val="40"/>
        </w:rPr>
        <w:t xml:space="preserve">в соответствии </w:t>
      </w:r>
      <w:r w:rsidR="001F406E" w:rsidRPr="00ED0A8D">
        <w:rPr>
          <w:rStyle w:val="40"/>
        </w:rPr>
        <w:t xml:space="preserve">с пунктом </w:t>
      </w:r>
      <w:r w:rsidR="0044729C">
        <w:rPr>
          <w:rStyle w:val="40"/>
        </w:rPr>
        <w:t>1.13</w:t>
      </w:r>
      <w:r w:rsidR="00ED0A8D" w:rsidRPr="00ED0A8D">
        <w:rPr>
          <w:rStyle w:val="40"/>
        </w:rPr>
        <w:t xml:space="preserve"> Плана работы Контрольно-счетной палаты Озерского городского округа Челябинской области на 2023 год (далее – Контрольно-счетная палата), утвержденного распоряжением председателя Контрольно-</w:t>
      </w:r>
      <w:r w:rsidR="00ED0A8D" w:rsidRPr="00F02B40">
        <w:rPr>
          <w:sz w:val="28"/>
          <w:szCs w:val="28"/>
        </w:rPr>
        <w:t>счетной палаты Озерского городского округа от 26.12.2022 №</w:t>
      </w:r>
      <w:r w:rsidR="00ED0A8D" w:rsidRPr="00F02B40">
        <w:rPr>
          <w:sz w:val="28"/>
          <w:szCs w:val="28"/>
          <w:lang w:val="en-US"/>
        </w:rPr>
        <w:t> </w:t>
      </w:r>
      <w:r w:rsidR="00ED0A8D" w:rsidRPr="00F02B40">
        <w:rPr>
          <w:sz w:val="28"/>
          <w:szCs w:val="28"/>
        </w:rPr>
        <w:t>89</w:t>
      </w:r>
      <w:r w:rsidR="00E87652">
        <w:rPr>
          <w:sz w:val="28"/>
          <w:szCs w:val="28"/>
        </w:rPr>
        <w:t>.</w:t>
      </w:r>
    </w:p>
    <w:p w:rsidR="007C308D" w:rsidRPr="00154435" w:rsidRDefault="00A645BC" w:rsidP="00154435">
      <w:pPr>
        <w:ind w:firstLine="709"/>
        <w:jc w:val="both"/>
        <w:rPr>
          <w:rStyle w:val="40"/>
        </w:rPr>
      </w:pPr>
      <w:r w:rsidRPr="00154435">
        <w:rPr>
          <w:rStyle w:val="40"/>
          <w:bCs/>
        </w:rPr>
        <w:t xml:space="preserve">По результатам </w:t>
      </w:r>
      <w:r w:rsidR="00CB72AE" w:rsidRPr="00154435">
        <w:rPr>
          <w:rStyle w:val="40"/>
          <w:bCs/>
        </w:rPr>
        <w:t xml:space="preserve">контрольного мероприятия </w:t>
      </w:r>
      <w:r w:rsidR="001B51C5" w:rsidRPr="00154435">
        <w:rPr>
          <w:rStyle w:val="40"/>
          <w:bCs/>
        </w:rPr>
        <w:t>в</w:t>
      </w:r>
      <w:r w:rsidRPr="00154435">
        <w:rPr>
          <w:rStyle w:val="40"/>
          <w:bCs/>
        </w:rPr>
        <w:t xml:space="preserve"> адрес </w:t>
      </w:r>
      <w:r w:rsidR="00154435" w:rsidRPr="00154435">
        <w:rPr>
          <w:rStyle w:val="40"/>
          <w:bCs/>
        </w:rPr>
        <w:t xml:space="preserve">директора </w:t>
      </w:r>
      <w:r w:rsidR="0044729C">
        <w:rPr>
          <w:sz w:val="28"/>
          <w:szCs w:val="28"/>
        </w:rPr>
        <w:t xml:space="preserve">Муниципального бюджетного </w:t>
      </w:r>
      <w:r w:rsidR="0044729C" w:rsidRPr="00262C6A">
        <w:rPr>
          <w:sz w:val="28"/>
          <w:szCs w:val="28"/>
        </w:rPr>
        <w:t>обще</w:t>
      </w:r>
      <w:r w:rsidR="0044729C">
        <w:rPr>
          <w:sz w:val="28"/>
          <w:szCs w:val="28"/>
        </w:rPr>
        <w:t xml:space="preserve">образовательного учреждения </w:t>
      </w:r>
      <w:r w:rsidR="0044729C" w:rsidRPr="00262C6A">
        <w:rPr>
          <w:sz w:val="28"/>
          <w:szCs w:val="28"/>
        </w:rPr>
        <w:t>«</w:t>
      </w:r>
      <w:r w:rsidR="0044729C">
        <w:rPr>
          <w:sz w:val="28"/>
          <w:szCs w:val="28"/>
        </w:rPr>
        <w:t>Средняя общеобразовательная школа №38</w:t>
      </w:r>
      <w:r w:rsidR="0044729C" w:rsidRPr="00262C6A">
        <w:rPr>
          <w:sz w:val="28"/>
          <w:szCs w:val="28"/>
        </w:rPr>
        <w:t>»</w:t>
      </w:r>
      <w:r w:rsidR="00301E21">
        <w:rPr>
          <w:rStyle w:val="40"/>
          <w:bCs/>
        </w:rPr>
        <w:t xml:space="preserve"> </w:t>
      </w:r>
      <w:r w:rsidR="00301E21" w:rsidRPr="00676ED8">
        <w:rPr>
          <w:sz w:val="28"/>
          <w:szCs w:val="28"/>
        </w:rPr>
        <w:t xml:space="preserve">(далее - </w:t>
      </w:r>
      <w:r w:rsidR="0044729C" w:rsidRPr="00F4649B">
        <w:rPr>
          <w:sz w:val="28"/>
          <w:szCs w:val="28"/>
        </w:rPr>
        <w:t>МБОУ СОШ №38</w:t>
      </w:r>
      <w:r w:rsidR="00301E21" w:rsidRPr="00676ED8">
        <w:rPr>
          <w:sz w:val="28"/>
          <w:szCs w:val="28"/>
        </w:rPr>
        <w:t>)</w:t>
      </w:r>
      <w:r w:rsidR="00154435" w:rsidRPr="00154435">
        <w:rPr>
          <w:rStyle w:val="40"/>
          <w:bCs/>
        </w:rPr>
        <w:t xml:space="preserve"> </w:t>
      </w:r>
      <w:r w:rsidR="001B51C5" w:rsidRPr="00154435">
        <w:rPr>
          <w:rStyle w:val="40"/>
          <w:bCs/>
        </w:rPr>
        <w:t xml:space="preserve">направлено </w:t>
      </w:r>
      <w:r w:rsidRPr="00154435">
        <w:rPr>
          <w:rStyle w:val="40"/>
          <w:bCs/>
        </w:rPr>
        <w:t xml:space="preserve">представление </w:t>
      </w:r>
      <w:r w:rsidR="00CB72AE" w:rsidRPr="00154435">
        <w:rPr>
          <w:rStyle w:val="40"/>
          <w:bCs/>
        </w:rPr>
        <w:t xml:space="preserve">Контрольно-счетной палаты </w:t>
      </w:r>
      <w:r w:rsidR="0044729C">
        <w:rPr>
          <w:rStyle w:val="40"/>
          <w:bCs/>
        </w:rPr>
        <w:t>от 21.09.2023 № 8.</w:t>
      </w:r>
    </w:p>
    <w:p w:rsidR="0044729C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CB72AE">
        <w:rPr>
          <w:rStyle w:val="40"/>
        </w:rPr>
        <w:t xml:space="preserve">В рамках </w:t>
      </w:r>
      <w:r>
        <w:rPr>
          <w:rStyle w:val="40"/>
        </w:rPr>
        <w:t>исполнения представления</w:t>
      </w:r>
      <w:r w:rsidR="00053ABA">
        <w:rPr>
          <w:rStyle w:val="40"/>
        </w:rPr>
        <w:t xml:space="preserve"> </w:t>
      </w:r>
      <w:r w:rsidR="00301E21" w:rsidRPr="00154435">
        <w:rPr>
          <w:rStyle w:val="40"/>
          <w:bCs/>
        </w:rPr>
        <w:t xml:space="preserve">от </w:t>
      </w:r>
      <w:r w:rsidR="0044729C">
        <w:rPr>
          <w:rStyle w:val="40"/>
          <w:bCs/>
        </w:rPr>
        <w:t>21.09.2023 № 8</w:t>
      </w:r>
      <w:r w:rsidR="0044729C" w:rsidRPr="009843B5">
        <w:rPr>
          <w:rStyle w:val="40"/>
        </w:rPr>
        <w:t xml:space="preserve"> </w:t>
      </w:r>
      <w:r w:rsidR="0044729C" w:rsidRPr="00F4649B">
        <w:rPr>
          <w:sz w:val="28"/>
          <w:szCs w:val="28"/>
        </w:rPr>
        <w:t>МБОУ СОШ №38</w:t>
      </w:r>
      <w:r w:rsidR="00C35C00">
        <w:rPr>
          <w:rStyle w:val="40"/>
        </w:rPr>
        <w:t xml:space="preserve"> приняты</w:t>
      </w:r>
      <w:r w:rsidR="00CB72AE">
        <w:rPr>
          <w:rStyle w:val="40"/>
        </w:rPr>
        <w:t xml:space="preserve"> следующие меры</w:t>
      </w:r>
      <w:r w:rsidR="00786203">
        <w:rPr>
          <w:rStyle w:val="40"/>
        </w:rPr>
        <w:t xml:space="preserve"> по устранению выявленных нарушений:</w:t>
      </w:r>
    </w:p>
    <w:p w:rsidR="009843B5" w:rsidRDefault="009843B5" w:rsidP="009843B5">
      <w:pPr>
        <w:jc w:val="both"/>
        <w:outlineLvl w:val="0"/>
        <w:rPr>
          <w:rStyle w:val="40"/>
        </w:rPr>
      </w:pPr>
      <w:r>
        <w:rPr>
          <w:rStyle w:val="40"/>
        </w:rPr>
        <w:tab/>
        <w:t>-</w:t>
      </w:r>
      <w:r w:rsidR="00085B62">
        <w:rPr>
          <w:rStyle w:val="40"/>
        </w:rPr>
        <w:t xml:space="preserve"> начислена</w:t>
      </w:r>
      <w:r w:rsidR="00085B62" w:rsidRPr="00085B62">
        <w:rPr>
          <w:rStyle w:val="40"/>
        </w:rPr>
        <w:t xml:space="preserve"> амортизация в размере 100,0% балансовой стоимости на объекты основных средств стоимостью от 10 000,00 до 100 000,00 рублей — иное движимое имущество</w:t>
      </w:r>
      <w:r w:rsidR="00085B62">
        <w:rPr>
          <w:rStyle w:val="40"/>
        </w:rPr>
        <w:t>;</w:t>
      </w:r>
    </w:p>
    <w:p w:rsidR="009843B5" w:rsidRDefault="009843B5" w:rsidP="009843B5">
      <w:pPr>
        <w:jc w:val="both"/>
        <w:outlineLvl w:val="0"/>
        <w:rPr>
          <w:rStyle w:val="40"/>
        </w:rPr>
      </w:pPr>
      <w:r w:rsidRPr="009843B5">
        <w:rPr>
          <w:rStyle w:val="40"/>
        </w:rPr>
        <w:t xml:space="preserve"> </w:t>
      </w:r>
      <w:r>
        <w:rPr>
          <w:rStyle w:val="40"/>
        </w:rPr>
        <w:tab/>
        <w:t xml:space="preserve">-  </w:t>
      </w:r>
      <w:r w:rsidR="00085B62" w:rsidRPr="00085B62">
        <w:rPr>
          <w:rStyle w:val="40"/>
        </w:rPr>
        <w:t xml:space="preserve">переведены на </w:t>
      </w:r>
      <w:proofErr w:type="spellStart"/>
      <w:r w:rsidR="00085B62" w:rsidRPr="00085B62">
        <w:rPr>
          <w:rStyle w:val="40"/>
        </w:rPr>
        <w:t>забалансовый</w:t>
      </w:r>
      <w:proofErr w:type="spellEnd"/>
      <w:r w:rsidR="00085B62" w:rsidRPr="00085B62">
        <w:rPr>
          <w:rStyle w:val="40"/>
        </w:rPr>
        <w:t xml:space="preserve"> счет 21 «Основные средства стоимостью до</w:t>
      </w:r>
      <w:r w:rsidR="00085B62">
        <w:rPr>
          <w:rStyle w:val="40"/>
        </w:rPr>
        <w:t xml:space="preserve">                </w:t>
      </w:r>
      <w:r w:rsidR="00085B62" w:rsidRPr="00085B62">
        <w:rPr>
          <w:rStyle w:val="40"/>
        </w:rPr>
        <w:t xml:space="preserve"> 10 000,00 рублей включительно в эксплуатации» при вводе в </w:t>
      </w:r>
      <w:r w:rsidR="00085B62">
        <w:rPr>
          <w:rStyle w:val="40"/>
        </w:rPr>
        <w:t>эксплуатацию;</w:t>
      </w:r>
    </w:p>
    <w:p w:rsidR="009843B5" w:rsidRPr="00085B62" w:rsidRDefault="009843B5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  <w:t xml:space="preserve">- </w:t>
      </w:r>
      <w:r w:rsidR="00085B62" w:rsidRPr="00085B62">
        <w:rPr>
          <w:rStyle w:val="40"/>
        </w:rPr>
        <w:t>проведена внеплановая инвентаризация для принятия к учету в качестве объектов основных средств в составе нефинансовых активов по счету</w:t>
      </w:r>
      <w:hyperlink r:id="rId8" w:history="1">
        <w:r w:rsidR="00085B62" w:rsidRPr="00085B62">
          <w:rPr>
            <w:rStyle w:val="40"/>
          </w:rPr>
          <w:t xml:space="preserve"> 101.34</w:t>
        </w:r>
      </w:hyperlink>
      <w:r w:rsidR="00085B62" w:rsidRPr="00085B62">
        <w:rPr>
          <w:rStyle w:val="40"/>
        </w:rPr>
        <w:t xml:space="preserve"> «Машины и оборудование»</w:t>
      </w:r>
      <w:r w:rsidR="00085B62">
        <w:rPr>
          <w:rStyle w:val="40"/>
        </w:rPr>
        <w:t>;</w:t>
      </w:r>
    </w:p>
    <w:p w:rsidR="00004AD8" w:rsidRDefault="00004AD8" w:rsidP="00004AD8">
      <w:pPr>
        <w:jc w:val="both"/>
        <w:outlineLvl w:val="0"/>
        <w:rPr>
          <w:color w:val="262626"/>
          <w:sz w:val="28"/>
          <w:szCs w:val="28"/>
        </w:rPr>
      </w:pPr>
      <w:r w:rsidRPr="00E0062F">
        <w:rPr>
          <w:sz w:val="28"/>
          <w:szCs w:val="28"/>
        </w:rPr>
        <w:tab/>
        <w:t xml:space="preserve">- </w:t>
      </w:r>
      <w:r w:rsidR="00E0062F" w:rsidRPr="00E0062F">
        <w:rPr>
          <w:color w:val="262626"/>
          <w:sz w:val="28"/>
          <w:szCs w:val="28"/>
        </w:rPr>
        <w:t>произведено объединение объекта (камеры, диск) в один инвентарный объект с увеличением первоначальной стоимости при дополнительных затратах на дооборудование</w:t>
      </w:r>
      <w:r w:rsidR="00E0062F">
        <w:rPr>
          <w:color w:val="262626"/>
          <w:sz w:val="28"/>
          <w:szCs w:val="28"/>
        </w:rPr>
        <w:t>;</w:t>
      </w:r>
    </w:p>
    <w:p w:rsidR="00E0062F" w:rsidRDefault="00E0062F" w:rsidP="00004AD8">
      <w:pPr>
        <w:jc w:val="both"/>
        <w:outlineLvl w:val="0"/>
        <w:rPr>
          <w:color w:val="262626"/>
          <w:sz w:val="28"/>
          <w:szCs w:val="28"/>
        </w:rPr>
      </w:pPr>
      <w:r w:rsidRPr="00E0062F">
        <w:rPr>
          <w:color w:val="262626"/>
        </w:rPr>
        <w:tab/>
        <w:t xml:space="preserve">- </w:t>
      </w:r>
      <w:r w:rsidRPr="00E0062F">
        <w:rPr>
          <w:color w:val="262626"/>
          <w:sz w:val="28"/>
          <w:szCs w:val="28"/>
        </w:rPr>
        <w:t>согласована с администрацией Озерского городского округа Челябинской области передача в безвозмездное пользование муниципального недвижимого имущества</w:t>
      </w:r>
      <w:r w:rsidR="001370B0">
        <w:rPr>
          <w:color w:val="262626"/>
          <w:sz w:val="28"/>
          <w:szCs w:val="28"/>
        </w:rPr>
        <w:t>.</w:t>
      </w:r>
    </w:p>
    <w:p w:rsidR="005E4A78" w:rsidRDefault="00E0062F" w:rsidP="001370B0">
      <w:pPr>
        <w:jc w:val="both"/>
        <w:outlineLvl w:val="0"/>
        <w:rPr>
          <w:rStyle w:val="40"/>
        </w:rPr>
      </w:pPr>
      <w:r>
        <w:rPr>
          <w:color w:val="262626"/>
          <w:sz w:val="28"/>
          <w:szCs w:val="28"/>
        </w:rPr>
        <w:tab/>
      </w:r>
      <w:r w:rsidR="001370B0">
        <w:rPr>
          <w:rStyle w:val="40"/>
        </w:rPr>
        <w:t xml:space="preserve">В рамках исполнения представления </w:t>
      </w:r>
      <w:r w:rsidR="001370B0">
        <w:rPr>
          <w:rStyle w:val="40"/>
          <w:bCs/>
        </w:rPr>
        <w:t xml:space="preserve">от 21.09.2023 № 8 </w:t>
      </w:r>
      <w:r w:rsidR="001370B0">
        <w:rPr>
          <w:rStyle w:val="40"/>
        </w:rPr>
        <w:t xml:space="preserve">проведена разъяснительная работа, усилен контроль за </w:t>
      </w:r>
      <w:r w:rsidR="001370B0" w:rsidRPr="000A79B0">
        <w:rPr>
          <w:rStyle w:val="40"/>
        </w:rPr>
        <w:t xml:space="preserve">осуществлением мероприятий по </w:t>
      </w:r>
      <w:r w:rsidR="001370B0" w:rsidRPr="000A79B0">
        <w:rPr>
          <w:rStyle w:val="40"/>
          <w:iCs/>
        </w:rPr>
        <w:t>недопущению</w:t>
      </w:r>
      <w:r w:rsidR="001370B0" w:rsidRPr="000A79B0">
        <w:rPr>
          <w:rStyle w:val="40"/>
        </w:rPr>
        <w:t xml:space="preserve"> выявленных нарушений.</w:t>
      </w:r>
    </w:p>
    <w:p w:rsidR="001370B0" w:rsidRDefault="005E4A78" w:rsidP="001370B0">
      <w:pPr>
        <w:jc w:val="both"/>
        <w:outlineLvl w:val="0"/>
        <w:rPr>
          <w:rStyle w:val="40"/>
        </w:rPr>
      </w:pPr>
      <w:r>
        <w:rPr>
          <w:rStyle w:val="40"/>
        </w:rPr>
        <w:tab/>
        <w:t>1 лицо привлечено к административной ответственности</w:t>
      </w:r>
      <w:r w:rsidR="001370B0">
        <w:rPr>
          <w:rStyle w:val="40"/>
        </w:rPr>
        <w:t xml:space="preserve"> </w:t>
      </w:r>
      <w:r>
        <w:rPr>
          <w:rStyle w:val="40"/>
        </w:rPr>
        <w:t>в виде предупреждения.</w:t>
      </w:r>
      <w:bookmarkStart w:id="0" w:name="_GoBack"/>
      <w:bookmarkEnd w:id="0"/>
    </w:p>
    <w:p w:rsidR="001370B0" w:rsidRPr="00155E85" w:rsidRDefault="001370B0" w:rsidP="001370B0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>Представление исполнено в полном объеме и снято с контроля.</w:t>
      </w:r>
    </w:p>
    <w:p w:rsidR="00E0062F" w:rsidRPr="00E0062F" w:rsidRDefault="00E0062F" w:rsidP="00004AD8">
      <w:pPr>
        <w:jc w:val="both"/>
        <w:outlineLvl w:val="0"/>
        <w:rPr>
          <w:color w:val="262626"/>
          <w:sz w:val="28"/>
          <w:szCs w:val="28"/>
        </w:rPr>
      </w:pPr>
    </w:p>
    <w:p w:rsidR="00751814" w:rsidRPr="00155E85" w:rsidRDefault="00DE18D0" w:rsidP="00137898">
      <w:pPr>
        <w:jc w:val="both"/>
        <w:outlineLvl w:val="0"/>
        <w:rPr>
          <w:rStyle w:val="40"/>
        </w:rPr>
      </w:pPr>
      <w:r>
        <w:rPr>
          <w:rStyle w:val="40"/>
        </w:rPr>
        <w:tab/>
      </w:r>
    </w:p>
    <w:sectPr w:rsidR="00751814" w:rsidRPr="00155E85" w:rsidSect="00C422E9">
      <w:footerReference w:type="default" r:id="rId9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5E4A78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5E4A78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4AD8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1A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3ABA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85B62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0B0"/>
    <w:rsid w:val="00137276"/>
    <w:rsid w:val="00137898"/>
    <w:rsid w:val="001408A8"/>
    <w:rsid w:val="001417CE"/>
    <w:rsid w:val="00142DAC"/>
    <w:rsid w:val="0014323D"/>
    <w:rsid w:val="00147CC4"/>
    <w:rsid w:val="0015184D"/>
    <w:rsid w:val="00151E00"/>
    <w:rsid w:val="00152992"/>
    <w:rsid w:val="00154435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1F9"/>
    <w:rsid w:val="001C62B2"/>
    <w:rsid w:val="001D01B2"/>
    <w:rsid w:val="001D21F5"/>
    <w:rsid w:val="001D264F"/>
    <w:rsid w:val="001D2DF3"/>
    <w:rsid w:val="001D3EE9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06E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525"/>
    <w:rsid w:val="002A0786"/>
    <w:rsid w:val="002A1BCC"/>
    <w:rsid w:val="002A1BE8"/>
    <w:rsid w:val="002A2AA4"/>
    <w:rsid w:val="002A4597"/>
    <w:rsid w:val="002A4818"/>
    <w:rsid w:val="002A5869"/>
    <w:rsid w:val="002A7561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1E21"/>
    <w:rsid w:val="0030206A"/>
    <w:rsid w:val="00302BC4"/>
    <w:rsid w:val="00304D5A"/>
    <w:rsid w:val="00306058"/>
    <w:rsid w:val="00311479"/>
    <w:rsid w:val="003117C2"/>
    <w:rsid w:val="00316CDA"/>
    <w:rsid w:val="00317668"/>
    <w:rsid w:val="0032013B"/>
    <w:rsid w:val="00320FA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05C"/>
    <w:rsid w:val="003A5AAE"/>
    <w:rsid w:val="003A6B99"/>
    <w:rsid w:val="003B1D74"/>
    <w:rsid w:val="003B1FFC"/>
    <w:rsid w:val="003B51DC"/>
    <w:rsid w:val="003B607A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29C"/>
    <w:rsid w:val="00447C9D"/>
    <w:rsid w:val="004508A5"/>
    <w:rsid w:val="00452019"/>
    <w:rsid w:val="004531DB"/>
    <w:rsid w:val="00453DC8"/>
    <w:rsid w:val="004605D1"/>
    <w:rsid w:val="0046230D"/>
    <w:rsid w:val="0046395D"/>
    <w:rsid w:val="00464001"/>
    <w:rsid w:val="00467547"/>
    <w:rsid w:val="00470041"/>
    <w:rsid w:val="004709F7"/>
    <w:rsid w:val="00471C9F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AD7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7C3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0F51"/>
    <w:rsid w:val="0058467C"/>
    <w:rsid w:val="00585243"/>
    <w:rsid w:val="00586085"/>
    <w:rsid w:val="0058784F"/>
    <w:rsid w:val="00591C68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948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A78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2125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81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203"/>
    <w:rsid w:val="00786A0E"/>
    <w:rsid w:val="00787CFD"/>
    <w:rsid w:val="00790216"/>
    <w:rsid w:val="00791EE1"/>
    <w:rsid w:val="0079225D"/>
    <w:rsid w:val="0079427D"/>
    <w:rsid w:val="00794922"/>
    <w:rsid w:val="0079627F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6B56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0820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064"/>
    <w:rsid w:val="009143F1"/>
    <w:rsid w:val="009152EF"/>
    <w:rsid w:val="009165BC"/>
    <w:rsid w:val="00916921"/>
    <w:rsid w:val="00916EE0"/>
    <w:rsid w:val="00920C12"/>
    <w:rsid w:val="0092238B"/>
    <w:rsid w:val="00923358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09A0"/>
    <w:rsid w:val="00971040"/>
    <w:rsid w:val="00971B6B"/>
    <w:rsid w:val="00975EE6"/>
    <w:rsid w:val="00976451"/>
    <w:rsid w:val="0097730D"/>
    <w:rsid w:val="009823B3"/>
    <w:rsid w:val="00982CBA"/>
    <w:rsid w:val="009843B5"/>
    <w:rsid w:val="00986253"/>
    <w:rsid w:val="009870FC"/>
    <w:rsid w:val="00987A48"/>
    <w:rsid w:val="009928BB"/>
    <w:rsid w:val="00992EC8"/>
    <w:rsid w:val="009938FF"/>
    <w:rsid w:val="00994E7B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7C2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A7A64"/>
    <w:rsid w:val="00BB19EA"/>
    <w:rsid w:val="00BB1A27"/>
    <w:rsid w:val="00BB22A5"/>
    <w:rsid w:val="00BB30EF"/>
    <w:rsid w:val="00BB3251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068EE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5C00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57A6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2AE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1386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5874"/>
    <w:rsid w:val="00DD63AA"/>
    <w:rsid w:val="00DD68C0"/>
    <w:rsid w:val="00DE18D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5F4"/>
    <w:rsid w:val="00DF478F"/>
    <w:rsid w:val="00DF57AF"/>
    <w:rsid w:val="00DF73D6"/>
    <w:rsid w:val="00E0062F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19D8"/>
    <w:rsid w:val="00E42EE6"/>
    <w:rsid w:val="00E435C7"/>
    <w:rsid w:val="00E46D00"/>
    <w:rsid w:val="00E5042A"/>
    <w:rsid w:val="00E512BF"/>
    <w:rsid w:val="00E603FE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52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3E01"/>
    <w:rsid w:val="00EC4487"/>
    <w:rsid w:val="00EC4AB8"/>
    <w:rsid w:val="00EC7A1D"/>
    <w:rsid w:val="00ED0986"/>
    <w:rsid w:val="00ED0A8D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0733"/>
    <w:rsid w:val="00F833A6"/>
    <w:rsid w:val="00F86CB4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4F7F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character" w:customStyle="1" w:styleId="85pt100">
    <w:name w:val="Основной текст + 8;5 pt;Масштаб 100%"/>
    <w:basedOn w:val="a0"/>
    <w:rsid w:val="00085B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5.10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66C00C-D72E-48D3-8271-619833E3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23</cp:revision>
  <cp:lastPrinted>2023-06-22T05:59:00Z</cp:lastPrinted>
  <dcterms:created xsi:type="dcterms:W3CDTF">2023-08-01T06:58:00Z</dcterms:created>
  <dcterms:modified xsi:type="dcterms:W3CDTF">2023-11-23T11:18:00Z</dcterms:modified>
</cp:coreProperties>
</file>